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03BA" w14:textId="2FE4D307" w:rsidR="005276AC" w:rsidRDefault="005276AC" w:rsidP="00D6042E">
      <w:pPr>
        <w:pStyle w:val="Title"/>
        <w:tabs>
          <w:tab w:val="left" w:pos="1800"/>
        </w:tabs>
        <w:jc w:val="left"/>
        <w:rPr>
          <w:rFonts w:ascii="Calibri" w:hAnsi="Calibri"/>
          <w:b/>
          <w:i/>
          <w:sz w:val="20"/>
        </w:rPr>
      </w:pPr>
    </w:p>
    <w:p w14:paraId="48422FDB" w14:textId="1E2CD952" w:rsidR="001A224B" w:rsidRPr="00DD194C" w:rsidRDefault="00CD3294" w:rsidP="00DD194C">
      <w:pPr>
        <w:pStyle w:val="Title"/>
        <w:tabs>
          <w:tab w:val="left" w:pos="1800"/>
        </w:tabs>
        <w:jc w:val="left"/>
        <w:rPr>
          <w:rFonts w:ascii="Calibri" w:hAnsi="Calibri"/>
          <w:b/>
          <w:i/>
          <w:sz w:val="20"/>
        </w:rPr>
      </w:pPr>
      <w:r>
        <w:rPr>
          <w:noProof/>
        </w:rPr>
        <w:drawing>
          <wp:anchor distT="0" distB="0" distL="114300" distR="114300" simplePos="0" relativeHeight="251657728" behindDoc="0" locked="0" layoutInCell="1" allowOverlap="1" wp14:anchorId="72F400C4" wp14:editId="15CE573E">
            <wp:simplePos x="0" y="0"/>
            <wp:positionH relativeFrom="column">
              <wp:posOffset>-647700</wp:posOffset>
            </wp:positionH>
            <wp:positionV relativeFrom="paragraph">
              <wp:posOffset>0</wp:posOffset>
            </wp:positionV>
            <wp:extent cx="1028700" cy="1244600"/>
            <wp:effectExtent l="0" t="0" r="0" b="0"/>
            <wp:wrapSquare wrapText="bothSides"/>
            <wp:docPr id="7" name="Picture 7" descr="cocfr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frd 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44600"/>
                    </a:xfrm>
                    <a:prstGeom prst="rect">
                      <a:avLst/>
                    </a:prstGeom>
                    <a:noFill/>
                  </pic:spPr>
                </pic:pic>
              </a:graphicData>
            </a:graphic>
            <wp14:sizeRelH relativeFrom="page">
              <wp14:pctWidth>0</wp14:pctWidth>
            </wp14:sizeRelH>
            <wp14:sizeRelV relativeFrom="page">
              <wp14:pctHeight>0</wp14:pctHeight>
            </wp14:sizeRelV>
          </wp:anchor>
        </w:drawing>
      </w:r>
      <w:r w:rsidR="00DD194C">
        <w:rPr>
          <w:rFonts w:ascii="Calibri" w:hAnsi="Calibri"/>
          <w:b/>
          <w:i/>
          <w:sz w:val="20"/>
        </w:rPr>
        <w:tab/>
      </w:r>
      <w:r w:rsidR="00DD194C">
        <w:rPr>
          <w:rFonts w:ascii="Calibri" w:hAnsi="Calibri"/>
          <w:b/>
          <w:i/>
          <w:sz w:val="20"/>
        </w:rPr>
        <w:tab/>
      </w:r>
      <w:r w:rsidR="003E7453">
        <w:rPr>
          <w:rFonts w:ascii="Calibri" w:hAnsi="Calibri"/>
          <w:b/>
          <w:i/>
          <w:sz w:val="20"/>
        </w:rPr>
        <w:t xml:space="preserve">     </w:t>
      </w:r>
      <w:r w:rsidR="00610DED" w:rsidRPr="00944B75">
        <w:rPr>
          <w:b/>
          <w:sz w:val="22"/>
          <w:szCs w:val="22"/>
        </w:rPr>
        <w:t>BOARD OF DIRECTORS</w:t>
      </w:r>
      <w:r w:rsidR="00C953FE" w:rsidRPr="00944B75">
        <w:rPr>
          <w:b/>
          <w:sz w:val="22"/>
          <w:szCs w:val="22"/>
        </w:rPr>
        <w:t xml:space="preserve"> </w:t>
      </w:r>
      <w:r w:rsidR="003E7453">
        <w:rPr>
          <w:b/>
          <w:sz w:val="22"/>
          <w:szCs w:val="22"/>
        </w:rPr>
        <w:t xml:space="preserve">ZOOM </w:t>
      </w:r>
      <w:r w:rsidR="00FF21EF" w:rsidRPr="00944B75">
        <w:rPr>
          <w:b/>
          <w:sz w:val="22"/>
          <w:szCs w:val="22"/>
        </w:rPr>
        <w:t>MEETING</w:t>
      </w:r>
    </w:p>
    <w:p w14:paraId="2E32B63B" w14:textId="77777777" w:rsidR="00610DED" w:rsidRPr="00944B75" w:rsidRDefault="00DE1EAD" w:rsidP="00C578A2">
      <w:pPr>
        <w:pBdr>
          <w:bottom w:val="single" w:sz="12" w:space="0" w:color="auto"/>
        </w:pBdr>
        <w:jc w:val="center"/>
        <w:rPr>
          <w:sz w:val="22"/>
          <w:szCs w:val="22"/>
        </w:rPr>
      </w:pPr>
      <w:r w:rsidRPr="00944B75">
        <w:rPr>
          <w:sz w:val="22"/>
          <w:szCs w:val="22"/>
        </w:rPr>
        <w:t>Waldport City Council Chambers</w:t>
      </w:r>
    </w:p>
    <w:p w14:paraId="6A85CED2" w14:textId="77777777" w:rsidR="00610DED" w:rsidRPr="00944B75" w:rsidRDefault="00610DED">
      <w:pPr>
        <w:pBdr>
          <w:bottom w:val="single" w:sz="12" w:space="0" w:color="auto"/>
        </w:pBdr>
        <w:jc w:val="center"/>
        <w:rPr>
          <w:sz w:val="22"/>
          <w:szCs w:val="22"/>
        </w:rPr>
      </w:pPr>
      <w:r w:rsidRPr="00944B75">
        <w:rPr>
          <w:sz w:val="22"/>
          <w:szCs w:val="22"/>
        </w:rPr>
        <w:t xml:space="preserve">145 </w:t>
      </w:r>
      <w:r w:rsidR="00FF7FFD" w:rsidRPr="00944B75">
        <w:rPr>
          <w:sz w:val="22"/>
          <w:szCs w:val="22"/>
        </w:rPr>
        <w:t>East Alsea Highway</w:t>
      </w:r>
    </w:p>
    <w:p w14:paraId="2A5C42E1" w14:textId="77777777" w:rsidR="00FF7FFD" w:rsidRPr="00944B75" w:rsidRDefault="00FF7FFD">
      <w:pPr>
        <w:pBdr>
          <w:bottom w:val="single" w:sz="12" w:space="0" w:color="auto"/>
        </w:pBdr>
        <w:jc w:val="center"/>
        <w:rPr>
          <w:sz w:val="22"/>
          <w:szCs w:val="22"/>
        </w:rPr>
      </w:pPr>
      <w:r w:rsidRPr="00944B75">
        <w:rPr>
          <w:sz w:val="22"/>
          <w:szCs w:val="22"/>
        </w:rPr>
        <w:t>Waldport, Oregon 97394</w:t>
      </w:r>
    </w:p>
    <w:p w14:paraId="307E7D7E" w14:textId="284355C7" w:rsidR="00C953FE" w:rsidRPr="00944B75" w:rsidRDefault="00063FAB" w:rsidP="003E7453">
      <w:pPr>
        <w:pBdr>
          <w:bottom w:val="single" w:sz="12" w:space="0" w:color="auto"/>
        </w:pBdr>
        <w:jc w:val="center"/>
        <w:rPr>
          <w:sz w:val="22"/>
          <w:szCs w:val="22"/>
        </w:rPr>
      </w:pPr>
      <w:r>
        <w:rPr>
          <w:sz w:val="22"/>
          <w:szCs w:val="22"/>
        </w:rPr>
        <w:t>Tuesday</w:t>
      </w:r>
      <w:r w:rsidR="007239EF" w:rsidRPr="00944B75">
        <w:rPr>
          <w:sz w:val="22"/>
          <w:szCs w:val="22"/>
        </w:rPr>
        <w:t xml:space="preserve">, </w:t>
      </w:r>
      <w:r>
        <w:rPr>
          <w:sz w:val="22"/>
          <w:szCs w:val="22"/>
        </w:rPr>
        <w:t>Decem</w:t>
      </w:r>
      <w:r w:rsidR="002177B9">
        <w:rPr>
          <w:sz w:val="22"/>
          <w:szCs w:val="22"/>
        </w:rPr>
        <w:t>ber</w:t>
      </w:r>
      <w:r w:rsidR="00CF27A5">
        <w:rPr>
          <w:sz w:val="22"/>
          <w:szCs w:val="22"/>
        </w:rPr>
        <w:t xml:space="preserve"> </w:t>
      </w:r>
      <w:r>
        <w:rPr>
          <w:sz w:val="22"/>
          <w:szCs w:val="22"/>
        </w:rPr>
        <w:t>15</w:t>
      </w:r>
      <w:r w:rsidR="00D96925" w:rsidRPr="00944B75">
        <w:rPr>
          <w:sz w:val="22"/>
          <w:szCs w:val="22"/>
        </w:rPr>
        <w:t>,</w:t>
      </w:r>
      <w:r w:rsidR="009B2CC9" w:rsidRPr="00944B75">
        <w:rPr>
          <w:sz w:val="22"/>
          <w:szCs w:val="22"/>
        </w:rPr>
        <w:t xml:space="preserve"> 2020</w:t>
      </w:r>
    </w:p>
    <w:p w14:paraId="61F2A4A1" w14:textId="579E2276" w:rsidR="00FF21EF" w:rsidRDefault="005478D1" w:rsidP="0004579F">
      <w:pPr>
        <w:pBdr>
          <w:bottom w:val="single" w:sz="12" w:space="0" w:color="auto"/>
        </w:pBdr>
        <w:jc w:val="center"/>
        <w:rPr>
          <w:sz w:val="22"/>
          <w:szCs w:val="22"/>
        </w:rPr>
      </w:pPr>
      <w:r w:rsidRPr="00944B75">
        <w:rPr>
          <w:sz w:val="22"/>
          <w:szCs w:val="22"/>
        </w:rPr>
        <w:t xml:space="preserve">Board </w:t>
      </w:r>
      <w:r w:rsidR="00F75E41" w:rsidRPr="00944B75">
        <w:rPr>
          <w:sz w:val="22"/>
          <w:szCs w:val="22"/>
        </w:rPr>
        <w:t xml:space="preserve">Meeting </w:t>
      </w:r>
      <w:r w:rsidR="00063FAB">
        <w:rPr>
          <w:sz w:val="22"/>
          <w:szCs w:val="22"/>
        </w:rPr>
        <w:t>5</w:t>
      </w:r>
      <w:r w:rsidR="00F75E41" w:rsidRPr="00944B75">
        <w:rPr>
          <w:sz w:val="22"/>
          <w:szCs w:val="22"/>
        </w:rPr>
        <w:t>:</w:t>
      </w:r>
      <w:r w:rsidR="00063FAB">
        <w:rPr>
          <w:sz w:val="22"/>
          <w:szCs w:val="22"/>
        </w:rPr>
        <w:t>15</w:t>
      </w:r>
      <w:r w:rsidR="00F75E41" w:rsidRPr="00944B75">
        <w:rPr>
          <w:sz w:val="22"/>
          <w:szCs w:val="22"/>
        </w:rPr>
        <w:t xml:space="preserve"> PM</w:t>
      </w:r>
    </w:p>
    <w:p w14:paraId="34A2AF72" w14:textId="77777777" w:rsidR="004741BE" w:rsidRPr="004741BE" w:rsidRDefault="004741BE" w:rsidP="00F75E41">
      <w:pPr>
        <w:pBdr>
          <w:bottom w:val="single" w:sz="12" w:space="0" w:color="auto"/>
        </w:pBdr>
        <w:rPr>
          <w:b/>
        </w:rPr>
      </w:pPr>
    </w:p>
    <w:p w14:paraId="60318506" w14:textId="19CFECC8" w:rsidR="00FF7FFD" w:rsidRPr="00FF7FFD" w:rsidRDefault="00865455" w:rsidP="00063FAB">
      <w:pPr>
        <w:pBdr>
          <w:bottom w:val="single" w:sz="12" w:space="0" w:color="auto"/>
        </w:pBdr>
        <w:ind w:firstLine="360"/>
        <w:jc w:val="center"/>
        <w:rPr>
          <w:sz w:val="24"/>
          <w:szCs w:val="24"/>
        </w:rPr>
      </w:pPr>
      <w:r>
        <w:rPr>
          <w:b/>
          <w:sz w:val="24"/>
          <w:szCs w:val="24"/>
        </w:rPr>
        <w:t xml:space="preserve">BOARD OF DIRECTORS MEETING </w:t>
      </w:r>
      <w:r w:rsidR="00063FAB">
        <w:rPr>
          <w:b/>
          <w:sz w:val="24"/>
          <w:szCs w:val="24"/>
        </w:rPr>
        <w:t xml:space="preserve">ZOOM                                     </w:t>
      </w:r>
      <w:r w:rsidR="00AA0641">
        <w:rPr>
          <w:b/>
          <w:sz w:val="24"/>
          <w:szCs w:val="24"/>
        </w:rPr>
        <w:t xml:space="preserve">EXECUTIVE </w:t>
      </w:r>
      <w:r w:rsidR="00FF7FFD">
        <w:rPr>
          <w:b/>
          <w:sz w:val="24"/>
          <w:szCs w:val="24"/>
        </w:rPr>
        <w:t>SESSION</w:t>
      </w:r>
    </w:p>
    <w:p w14:paraId="66C9247F" w14:textId="77777777" w:rsidR="00740DEB" w:rsidRPr="00740DEB" w:rsidRDefault="00740DEB" w:rsidP="00740DEB">
      <w:pPr>
        <w:pStyle w:val="ListParagraph"/>
        <w:rPr>
          <w:sz w:val="24"/>
          <w:szCs w:val="24"/>
        </w:rPr>
      </w:pPr>
    </w:p>
    <w:p w14:paraId="767AE207" w14:textId="77777777" w:rsidR="00723BD1" w:rsidRDefault="00740DEB" w:rsidP="00740DEB">
      <w:pPr>
        <w:pStyle w:val="ListParagraph"/>
        <w:numPr>
          <w:ilvl w:val="0"/>
          <w:numId w:val="16"/>
        </w:numPr>
        <w:rPr>
          <w:sz w:val="22"/>
          <w:szCs w:val="22"/>
        </w:rPr>
      </w:pPr>
      <w:r w:rsidRPr="00C953FE">
        <w:rPr>
          <w:sz w:val="22"/>
          <w:szCs w:val="22"/>
        </w:rPr>
        <w:t>CALL TO ORDER BOARD OF DIRECTORS MEETING</w:t>
      </w:r>
      <w:r w:rsidR="00053A1C" w:rsidRPr="00C953FE">
        <w:rPr>
          <w:sz w:val="22"/>
          <w:szCs w:val="22"/>
        </w:rPr>
        <w:t xml:space="preserve">, </w:t>
      </w:r>
      <w:r w:rsidR="00AA0641">
        <w:rPr>
          <w:sz w:val="22"/>
          <w:szCs w:val="22"/>
        </w:rPr>
        <w:t>EXECUTIVE</w:t>
      </w:r>
      <w:r w:rsidR="00053A1C" w:rsidRPr="00C953FE">
        <w:rPr>
          <w:sz w:val="22"/>
          <w:szCs w:val="22"/>
        </w:rPr>
        <w:t xml:space="preserve"> SESSION</w:t>
      </w:r>
      <w:r w:rsidR="003E7453">
        <w:rPr>
          <w:sz w:val="22"/>
          <w:szCs w:val="22"/>
        </w:rPr>
        <w:t xml:space="preserve">. </w:t>
      </w:r>
    </w:p>
    <w:p w14:paraId="4D8A1CDD" w14:textId="75E1E77F" w:rsidR="00740DEB" w:rsidRDefault="003E7453" w:rsidP="00723BD1">
      <w:pPr>
        <w:pStyle w:val="ListParagraph"/>
        <w:ind w:left="1080"/>
        <w:rPr>
          <w:sz w:val="22"/>
          <w:szCs w:val="22"/>
        </w:rPr>
      </w:pPr>
      <w:r>
        <w:rPr>
          <w:sz w:val="22"/>
          <w:szCs w:val="22"/>
        </w:rPr>
        <w:t>ONLY THE BOARD, THEIR ATTORNEY, AND MEDIA MAY ATTEND.</w:t>
      </w:r>
    </w:p>
    <w:p w14:paraId="61644A83" w14:textId="786096E0" w:rsidR="00723BD1" w:rsidRDefault="003E7453" w:rsidP="003E7453">
      <w:pPr>
        <w:pStyle w:val="ListParagraph"/>
        <w:ind w:left="1080"/>
        <w:rPr>
          <w:sz w:val="22"/>
          <w:szCs w:val="22"/>
        </w:rPr>
      </w:pPr>
      <w:r>
        <w:rPr>
          <w:sz w:val="22"/>
          <w:szCs w:val="22"/>
        </w:rPr>
        <w:t xml:space="preserve">MEDIA PLEASE CONTACT BOARD CHAIR TIM GRADY AT </w:t>
      </w:r>
      <w:hyperlink r:id="rId8" w:history="1">
        <w:r w:rsidR="00063FAB">
          <w:rPr>
            <w:rStyle w:val="Hyperlink"/>
            <w:sz w:val="22"/>
            <w:szCs w:val="22"/>
          </w:rPr>
          <w:t>tgrady309@gmail.com</w:t>
        </w:r>
        <w:bookmarkStart w:id="0" w:name="_GoBack"/>
        <w:bookmarkEnd w:id="0"/>
      </w:hyperlink>
      <w:r>
        <w:rPr>
          <w:sz w:val="22"/>
          <w:szCs w:val="22"/>
        </w:rPr>
        <w:t xml:space="preserve"> FOR A LINK TO THE MEETING. </w:t>
      </w:r>
    </w:p>
    <w:p w14:paraId="4E2D4055" w14:textId="77777777" w:rsidR="00723BD1" w:rsidRDefault="00723BD1" w:rsidP="00723BD1">
      <w:pPr>
        <w:ind w:left="1080"/>
        <w:rPr>
          <w:sz w:val="22"/>
          <w:szCs w:val="22"/>
        </w:rPr>
      </w:pPr>
      <w:r w:rsidRPr="00723BD1">
        <w:rPr>
          <w:sz w:val="22"/>
          <w:szCs w:val="22"/>
        </w:rPr>
        <w:t>ITEMS DISCUSSED MAY NOT BE DISCUSSED OR REPORTED ON</w:t>
      </w:r>
      <w:r>
        <w:rPr>
          <w:sz w:val="22"/>
          <w:szCs w:val="22"/>
        </w:rPr>
        <w:t>.</w:t>
      </w:r>
    </w:p>
    <w:p w14:paraId="29040B49" w14:textId="3909DE5D" w:rsidR="003E7453" w:rsidRPr="00723BD1" w:rsidRDefault="003E7453" w:rsidP="00723BD1">
      <w:pPr>
        <w:ind w:left="1080"/>
        <w:rPr>
          <w:sz w:val="22"/>
          <w:szCs w:val="22"/>
        </w:rPr>
      </w:pPr>
      <w:r w:rsidRPr="00723BD1">
        <w:rPr>
          <w:sz w:val="22"/>
          <w:szCs w:val="22"/>
        </w:rPr>
        <w:t>THERE WILL BE</w:t>
      </w:r>
      <w:r w:rsidR="005819F0" w:rsidRPr="00723BD1">
        <w:rPr>
          <w:sz w:val="22"/>
          <w:szCs w:val="22"/>
        </w:rPr>
        <w:t xml:space="preserve"> NO</w:t>
      </w:r>
      <w:r w:rsidRPr="00723BD1">
        <w:rPr>
          <w:sz w:val="22"/>
          <w:szCs w:val="22"/>
        </w:rPr>
        <w:t xml:space="preserve"> QUESTIONS ANSWERED AT THIS MEETING.</w:t>
      </w:r>
    </w:p>
    <w:p w14:paraId="49EC639C" w14:textId="77777777" w:rsidR="00AA0641" w:rsidRDefault="00AA0641" w:rsidP="00AA0641">
      <w:pPr>
        <w:pStyle w:val="ListParagraph"/>
        <w:ind w:left="1080"/>
        <w:rPr>
          <w:sz w:val="22"/>
          <w:szCs w:val="22"/>
        </w:rPr>
      </w:pPr>
    </w:p>
    <w:p w14:paraId="3BF1824C" w14:textId="657E03BB" w:rsidR="0083794D" w:rsidRDefault="00AB3BDC" w:rsidP="00740DEB">
      <w:pPr>
        <w:pStyle w:val="ListParagraph"/>
        <w:numPr>
          <w:ilvl w:val="0"/>
          <w:numId w:val="16"/>
        </w:numPr>
        <w:rPr>
          <w:sz w:val="22"/>
          <w:szCs w:val="22"/>
        </w:rPr>
      </w:pPr>
      <w:r w:rsidRPr="00C953FE">
        <w:rPr>
          <w:sz w:val="22"/>
          <w:szCs w:val="22"/>
        </w:rPr>
        <w:t>PLEDGE OF ALLEGIENCE</w:t>
      </w:r>
    </w:p>
    <w:p w14:paraId="7CF11400" w14:textId="77777777" w:rsidR="00740DEB" w:rsidRPr="00C953FE" w:rsidRDefault="00740DEB" w:rsidP="00740DEB">
      <w:pPr>
        <w:rPr>
          <w:sz w:val="22"/>
          <w:szCs w:val="22"/>
        </w:rPr>
      </w:pPr>
    </w:p>
    <w:p w14:paraId="479947B9" w14:textId="77777777" w:rsidR="00A11669" w:rsidRPr="00092BE0" w:rsidRDefault="00740DEB" w:rsidP="00092BE0">
      <w:pPr>
        <w:pStyle w:val="ListParagraph"/>
        <w:numPr>
          <w:ilvl w:val="0"/>
          <w:numId w:val="16"/>
        </w:numPr>
        <w:rPr>
          <w:sz w:val="22"/>
          <w:szCs w:val="22"/>
        </w:rPr>
      </w:pPr>
      <w:r w:rsidRPr="00C953FE">
        <w:rPr>
          <w:sz w:val="22"/>
          <w:szCs w:val="22"/>
        </w:rPr>
        <w:t>ROLL CALL</w:t>
      </w:r>
    </w:p>
    <w:p w14:paraId="5E616AA2" w14:textId="77777777" w:rsidR="00740DEB" w:rsidRPr="00C953FE" w:rsidRDefault="00740DEB" w:rsidP="00740DEB">
      <w:pPr>
        <w:pStyle w:val="ListParagraph"/>
        <w:rPr>
          <w:sz w:val="22"/>
          <w:szCs w:val="22"/>
        </w:rPr>
      </w:pPr>
    </w:p>
    <w:p w14:paraId="5A44AE4E" w14:textId="6CAB5B94" w:rsidR="001D51E5" w:rsidRDefault="00AA0641" w:rsidP="00865455">
      <w:pPr>
        <w:pStyle w:val="ListParagraph"/>
        <w:numPr>
          <w:ilvl w:val="0"/>
          <w:numId w:val="16"/>
        </w:numPr>
        <w:rPr>
          <w:sz w:val="22"/>
          <w:szCs w:val="22"/>
        </w:rPr>
      </w:pPr>
      <w:r>
        <w:rPr>
          <w:sz w:val="22"/>
          <w:szCs w:val="22"/>
        </w:rPr>
        <w:t>DISCUSSION WITH DISTRICT LEGAL COUNSEL</w:t>
      </w:r>
    </w:p>
    <w:p w14:paraId="68471483" w14:textId="77777777" w:rsidR="003E7453" w:rsidRPr="003E7453" w:rsidRDefault="003E7453" w:rsidP="003E7453">
      <w:pPr>
        <w:pStyle w:val="ListParagraph"/>
        <w:rPr>
          <w:sz w:val="22"/>
          <w:szCs w:val="22"/>
        </w:rPr>
      </w:pPr>
    </w:p>
    <w:p w14:paraId="75A17176" w14:textId="438F5B3D" w:rsidR="003E7453" w:rsidRPr="003E7453" w:rsidRDefault="003E7453" w:rsidP="003E7453">
      <w:pPr>
        <w:pStyle w:val="ListParagraph"/>
        <w:numPr>
          <w:ilvl w:val="0"/>
          <w:numId w:val="16"/>
        </w:numPr>
        <w:rPr>
          <w:sz w:val="22"/>
          <w:szCs w:val="22"/>
        </w:rPr>
      </w:pPr>
      <w:r>
        <w:rPr>
          <w:sz w:val="22"/>
          <w:szCs w:val="22"/>
        </w:rPr>
        <w:t>ADJOURN</w:t>
      </w:r>
    </w:p>
    <w:p w14:paraId="17DFBDEE" w14:textId="77777777" w:rsidR="001D51E5" w:rsidRPr="00C953FE" w:rsidRDefault="001D51E5" w:rsidP="001D51E5">
      <w:pPr>
        <w:rPr>
          <w:sz w:val="22"/>
          <w:szCs w:val="22"/>
        </w:rPr>
      </w:pPr>
    </w:p>
    <w:p w14:paraId="29DC0AF4" w14:textId="77777777" w:rsidR="008A4CC5" w:rsidRPr="008A4CC5" w:rsidRDefault="008A4CC5" w:rsidP="008A4CC5">
      <w:pPr>
        <w:pStyle w:val="ListParagraph"/>
        <w:rPr>
          <w:sz w:val="22"/>
          <w:szCs w:val="22"/>
        </w:rPr>
      </w:pPr>
    </w:p>
    <w:p w14:paraId="068D8D91" w14:textId="601C2543" w:rsidR="008A4CC5" w:rsidRPr="00FB6D2B" w:rsidRDefault="008A4CC5" w:rsidP="008A4CC5">
      <w:pPr>
        <w:pBdr>
          <w:bottom w:val="single" w:sz="12" w:space="1" w:color="auto"/>
        </w:pBdr>
        <w:ind w:left="1440" w:firstLine="720"/>
        <w:rPr>
          <w:b/>
        </w:rPr>
      </w:pPr>
      <w:r w:rsidRPr="00FB6D2B">
        <w:rPr>
          <w:b/>
        </w:rPr>
        <w:t>EXECUTIVE SESSION</w:t>
      </w:r>
    </w:p>
    <w:p w14:paraId="6B33DFB3" w14:textId="048F7371" w:rsidR="008A4CC5" w:rsidRPr="00FB6D2B" w:rsidRDefault="005276AC" w:rsidP="008A4CC5">
      <w:pPr>
        <w:pStyle w:val="ListParagraph"/>
        <w:ind w:left="1440"/>
        <w:rPr>
          <w:rFonts w:ascii="Calibri" w:hAnsi="Calibri"/>
        </w:rPr>
      </w:pPr>
      <w:r w:rsidRPr="00FB6D2B">
        <w:rPr>
          <w:rFonts w:ascii="Calibri" w:hAnsi="Calibri"/>
        </w:rPr>
        <w:t>ORS 192.660(2)(</w:t>
      </w:r>
      <w:r w:rsidR="00085F55">
        <w:rPr>
          <w:rFonts w:ascii="Calibri" w:hAnsi="Calibri"/>
        </w:rPr>
        <w:t>f</w:t>
      </w:r>
      <w:r w:rsidRPr="00FB6D2B">
        <w:rPr>
          <w:rFonts w:ascii="Calibri" w:hAnsi="Calibri"/>
        </w:rPr>
        <w:t xml:space="preserve">) </w:t>
      </w:r>
      <w:r w:rsidR="00085F55">
        <w:rPr>
          <w:rFonts w:ascii="Calibri" w:hAnsi="Calibri"/>
        </w:rPr>
        <w:t>to consider information or records that are exempt by law from public inspection.</w:t>
      </w:r>
      <w:r w:rsidRPr="00FB6D2B">
        <w:rPr>
          <w:rFonts w:ascii="Calibri" w:hAnsi="Calibri"/>
        </w:rPr>
        <w:t xml:space="preserve"> </w:t>
      </w:r>
    </w:p>
    <w:p w14:paraId="5CB5FB93" w14:textId="77777777" w:rsidR="001E043A" w:rsidRPr="00FB6D2B" w:rsidRDefault="001E043A" w:rsidP="008A4CC5">
      <w:pPr>
        <w:rPr>
          <w:b/>
        </w:rPr>
      </w:pPr>
    </w:p>
    <w:p w14:paraId="4019D6D4" w14:textId="2F6BFC2C" w:rsidR="008A4CC5" w:rsidRPr="00FB6D2B" w:rsidRDefault="008A4CC5" w:rsidP="008A4CC5">
      <w:pPr>
        <w:rPr>
          <w:b/>
        </w:rPr>
      </w:pPr>
      <w:r w:rsidRPr="00FB6D2B">
        <w:rPr>
          <w:b/>
        </w:rPr>
        <w:t xml:space="preserve">Pursuant to ORS 192.660(4), representatives of the news media are specifically directed not to report on any of the deliberations during the executive session, except to state the general subject of the session as previously announced. </w:t>
      </w:r>
    </w:p>
    <w:p w14:paraId="3A536625" w14:textId="77777777" w:rsidR="008A4CC5" w:rsidRPr="00FB6D2B" w:rsidRDefault="008A4CC5" w:rsidP="008A4CC5"/>
    <w:p w14:paraId="19E96533" w14:textId="77777777" w:rsidR="008A4CC5" w:rsidRPr="00C953FE" w:rsidRDefault="008A4CC5" w:rsidP="008A4CC5">
      <w:pPr>
        <w:pStyle w:val="ListParagraph"/>
        <w:ind w:left="1080"/>
        <w:rPr>
          <w:sz w:val="22"/>
          <w:szCs w:val="22"/>
        </w:rPr>
      </w:pPr>
    </w:p>
    <w:sectPr w:rsidR="008A4CC5" w:rsidRPr="00C953FE" w:rsidSect="00D34B80">
      <w:headerReference w:type="even" r:id="rId9"/>
      <w:headerReference w:type="default" r:id="rId10"/>
      <w:footerReference w:type="even" r:id="rId11"/>
      <w:footerReference w:type="default" r:id="rId12"/>
      <w:headerReference w:type="first" r:id="rId13"/>
      <w:footerReference w:type="first" r:id="rId14"/>
      <w:pgSz w:w="12240" w:h="15840"/>
      <w:pgMar w:top="634" w:right="1800" w:bottom="67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0C1E" w14:textId="77777777" w:rsidR="00AD6F4C" w:rsidRDefault="00AD6F4C" w:rsidP="00B84EB4">
      <w:r>
        <w:separator/>
      </w:r>
    </w:p>
  </w:endnote>
  <w:endnote w:type="continuationSeparator" w:id="0">
    <w:p w14:paraId="0BFD895F" w14:textId="77777777" w:rsidR="00AD6F4C" w:rsidRDefault="00AD6F4C" w:rsidP="00B8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1A47" w14:textId="77777777" w:rsidR="002E48D9" w:rsidRDefault="002E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738" w14:textId="77777777" w:rsidR="00B84EB4" w:rsidRDefault="00B84EB4" w:rsidP="00B84EB4">
    <w:pPr>
      <w:pStyle w:val="Footer"/>
      <w:jc w:val="center"/>
      <w:rPr>
        <w:rFonts w:ascii="Calibri" w:hAnsi="Calibri"/>
      </w:rPr>
    </w:pPr>
    <w:r>
      <w:rPr>
        <w:rFonts w:ascii="Calibri" w:hAnsi="Calibri"/>
      </w:rPr>
      <w:t>“Dedicated to caring for South Lincoln Communities”</w:t>
    </w:r>
  </w:p>
  <w:p w14:paraId="40500897" w14:textId="77777777" w:rsidR="00B84EB4" w:rsidRPr="00B84EB4" w:rsidRDefault="00830A70" w:rsidP="00B84EB4">
    <w:pPr>
      <w:pStyle w:val="Footer"/>
      <w:jc w:val="center"/>
      <w:rPr>
        <w:rFonts w:ascii="Calibri" w:hAnsi="Calibri"/>
      </w:rPr>
    </w:pPr>
    <w:r>
      <w:rPr>
        <w:rFonts w:ascii="Calibri" w:hAnsi="Calibri"/>
      </w:rPr>
      <w:t>www.centralcoastfire.net</w:t>
    </w:r>
  </w:p>
  <w:p w14:paraId="59665A00" w14:textId="77777777" w:rsidR="00B84EB4" w:rsidRDefault="00B84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E937" w14:textId="77777777" w:rsidR="002E48D9" w:rsidRDefault="002E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C20D" w14:textId="77777777" w:rsidR="00AD6F4C" w:rsidRDefault="00AD6F4C" w:rsidP="00B84EB4">
      <w:r>
        <w:separator/>
      </w:r>
    </w:p>
  </w:footnote>
  <w:footnote w:type="continuationSeparator" w:id="0">
    <w:p w14:paraId="5BAB8732" w14:textId="77777777" w:rsidR="00AD6F4C" w:rsidRDefault="00AD6F4C" w:rsidP="00B8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663C" w14:textId="77777777" w:rsidR="002E48D9" w:rsidRDefault="002E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A7D1" w14:textId="77777777" w:rsidR="002E48D9" w:rsidRDefault="002E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7951" w14:textId="77777777" w:rsidR="002E48D9" w:rsidRDefault="002E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7DB"/>
    <w:multiLevelType w:val="hybridMultilevel"/>
    <w:tmpl w:val="29B67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BD4"/>
    <w:multiLevelType w:val="hybridMultilevel"/>
    <w:tmpl w:val="6428A9C2"/>
    <w:lvl w:ilvl="0" w:tplc="8E96B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40005"/>
    <w:multiLevelType w:val="hybridMultilevel"/>
    <w:tmpl w:val="FC247CA0"/>
    <w:lvl w:ilvl="0" w:tplc="D2768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05779"/>
    <w:multiLevelType w:val="hybridMultilevel"/>
    <w:tmpl w:val="8042DDFE"/>
    <w:lvl w:ilvl="0" w:tplc="98100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166B7E"/>
    <w:multiLevelType w:val="hybridMultilevel"/>
    <w:tmpl w:val="3C8A078A"/>
    <w:lvl w:ilvl="0" w:tplc="D00CF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415E85"/>
    <w:multiLevelType w:val="hybridMultilevel"/>
    <w:tmpl w:val="599E5FA2"/>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C34A6"/>
    <w:multiLevelType w:val="hybridMultilevel"/>
    <w:tmpl w:val="F790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E22D9"/>
    <w:multiLevelType w:val="hybridMultilevel"/>
    <w:tmpl w:val="BA3E5842"/>
    <w:lvl w:ilvl="0" w:tplc="5D7CC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7CFF"/>
    <w:multiLevelType w:val="hybridMultilevel"/>
    <w:tmpl w:val="793EA3AA"/>
    <w:lvl w:ilvl="0" w:tplc="17965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134310"/>
    <w:multiLevelType w:val="hybridMultilevel"/>
    <w:tmpl w:val="A030D2A8"/>
    <w:lvl w:ilvl="0" w:tplc="D5329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7249B7"/>
    <w:multiLevelType w:val="hybridMultilevel"/>
    <w:tmpl w:val="7CFC4CCE"/>
    <w:lvl w:ilvl="0" w:tplc="F5B48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992587"/>
    <w:multiLevelType w:val="hybridMultilevel"/>
    <w:tmpl w:val="CB52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93B61"/>
    <w:multiLevelType w:val="hybridMultilevel"/>
    <w:tmpl w:val="32461958"/>
    <w:lvl w:ilvl="0" w:tplc="C4AEE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D4665"/>
    <w:multiLevelType w:val="hybridMultilevel"/>
    <w:tmpl w:val="DF6822BA"/>
    <w:lvl w:ilvl="0" w:tplc="E0628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631D5"/>
    <w:multiLevelType w:val="hybridMultilevel"/>
    <w:tmpl w:val="09BA86DC"/>
    <w:lvl w:ilvl="0" w:tplc="10ACDEEE">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B578D"/>
    <w:multiLevelType w:val="hybridMultilevel"/>
    <w:tmpl w:val="6EC85BD6"/>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416314"/>
    <w:multiLevelType w:val="hybridMultilevel"/>
    <w:tmpl w:val="A4AC0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394AE8"/>
    <w:multiLevelType w:val="hybridMultilevel"/>
    <w:tmpl w:val="6E424D0A"/>
    <w:lvl w:ilvl="0" w:tplc="CD027F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3C5324"/>
    <w:multiLevelType w:val="hybridMultilevel"/>
    <w:tmpl w:val="F628DF48"/>
    <w:lvl w:ilvl="0" w:tplc="4DA04232">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967EF6"/>
    <w:multiLevelType w:val="hybridMultilevel"/>
    <w:tmpl w:val="61BE2EF2"/>
    <w:lvl w:ilvl="0" w:tplc="473E6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EB46C2"/>
    <w:multiLevelType w:val="hybridMultilevel"/>
    <w:tmpl w:val="C7D0195A"/>
    <w:lvl w:ilvl="0" w:tplc="A81CD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6"/>
  </w:num>
  <w:num w:numId="4">
    <w:abstractNumId w:val="12"/>
  </w:num>
  <w:num w:numId="5">
    <w:abstractNumId w:val="13"/>
  </w:num>
  <w:num w:numId="6">
    <w:abstractNumId w:val="9"/>
  </w:num>
  <w:num w:numId="7">
    <w:abstractNumId w:val="2"/>
  </w:num>
  <w:num w:numId="8">
    <w:abstractNumId w:val="0"/>
  </w:num>
  <w:num w:numId="9">
    <w:abstractNumId w:val="17"/>
  </w:num>
  <w:num w:numId="10">
    <w:abstractNumId w:val="1"/>
  </w:num>
  <w:num w:numId="11">
    <w:abstractNumId w:val="3"/>
  </w:num>
  <w:num w:numId="12">
    <w:abstractNumId w:val="4"/>
  </w:num>
  <w:num w:numId="13">
    <w:abstractNumId w:val="20"/>
  </w:num>
  <w:num w:numId="14">
    <w:abstractNumId w:val="19"/>
  </w:num>
  <w:num w:numId="15">
    <w:abstractNumId w:val="10"/>
  </w:num>
  <w:num w:numId="16">
    <w:abstractNumId w:val="7"/>
  </w:num>
  <w:num w:numId="17">
    <w:abstractNumId w:val="18"/>
  </w:num>
  <w:num w:numId="18">
    <w:abstractNumId w:val="14"/>
  </w:num>
  <w:num w:numId="19">
    <w:abstractNumId w:val="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94"/>
    <w:rsid w:val="0000763A"/>
    <w:rsid w:val="00013BA7"/>
    <w:rsid w:val="00017D39"/>
    <w:rsid w:val="000220DB"/>
    <w:rsid w:val="00024CF6"/>
    <w:rsid w:val="0004579F"/>
    <w:rsid w:val="00053A1C"/>
    <w:rsid w:val="000604EE"/>
    <w:rsid w:val="0006352C"/>
    <w:rsid w:val="000638F3"/>
    <w:rsid w:val="00063FAB"/>
    <w:rsid w:val="000672E3"/>
    <w:rsid w:val="00080E99"/>
    <w:rsid w:val="00085F55"/>
    <w:rsid w:val="00092BE0"/>
    <w:rsid w:val="00093666"/>
    <w:rsid w:val="00094C81"/>
    <w:rsid w:val="000E0887"/>
    <w:rsid w:val="000E0CC4"/>
    <w:rsid w:val="00106F58"/>
    <w:rsid w:val="00107495"/>
    <w:rsid w:val="001173B4"/>
    <w:rsid w:val="00137E31"/>
    <w:rsid w:val="0014712F"/>
    <w:rsid w:val="001553D2"/>
    <w:rsid w:val="00160376"/>
    <w:rsid w:val="00181320"/>
    <w:rsid w:val="00184B3E"/>
    <w:rsid w:val="00191554"/>
    <w:rsid w:val="001A0BBD"/>
    <w:rsid w:val="001A224B"/>
    <w:rsid w:val="001A54D4"/>
    <w:rsid w:val="001C26CA"/>
    <w:rsid w:val="001C45B2"/>
    <w:rsid w:val="001D51E5"/>
    <w:rsid w:val="001E01EB"/>
    <w:rsid w:val="001E043A"/>
    <w:rsid w:val="001E7F4A"/>
    <w:rsid w:val="002160ED"/>
    <w:rsid w:val="0021775E"/>
    <w:rsid w:val="002177B9"/>
    <w:rsid w:val="002218BB"/>
    <w:rsid w:val="002253CC"/>
    <w:rsid w:val="00274302"/>
    <w:rsid w:val="00275899"/>
    <w:rsid w:val="002811D7"/>
    <w:rsid w:val="00293823"/>
    <w:rsid w:val="00293D2B"/>
    <w:rsid w:val="002E48D9"/>
    <w:rsid w:val="0030201A"/>
    <w:rsid w:val="003049F6"/>
    <w:rsid w:val="0031288C"/>
    <w:rsid w:val="003373AA"/>
    <w:rsid w:val="003421F8"/>
    <w:rsid w:val="00372C56"/>
    <w:rsid w:val="00381140"/>
    <w:rsid w:val="00386ECE"/>
    <w:rsid w:val="00395F19"/>
    <w:rsid w:val="003A5294"/>
    <w:rsid w:val="003B15B3"/>
    <w:rsid w:val="003C6386"/>
    <w:rsid w:val="003D6E35"/>
    <w:rsid w:val="003E04BE"/>
    <w:rsid w:val="003E7453"/>
    <w:rsid w:val="003E7C7A"/>
    <w:rsid w:val="00407918"/>
    <w:rsid w:val="004150D4"/>
    <w:rsid w:val="00416A8D"/>
    <w:rsid w:val="004224D1"/>
    <w:rsid w:val="00425077"/>
    <w:rsid w:val="00456A00"/>
    <w:rsid w:val="00473896"/>
    <w:rsid w:val="004741BE"/>
    <w:rsid w:val="00480230"/>
    <w:rsid w:val="00480E29"/>
    <w:rsid w:val="00486816"/>
    <w:rsid w:val="00492897"/>
    <w:rsid w:val="004968D2"/>
    <w:rsid w:val="004A689B"/>
    <w:rsid w:val="004B2018"/>
    <w:rsid w:val="004B7C8A"/>
    <w:rsid w:val="004C0E7E"/>
    <w:rsid w:val="004C2747"/>
    <w:rsid w:val="004C60C9"/>
    <w:rsid w:val="004D6CD2"/>
    <w:rsid w:val="004E4152"/>
    <w:rsid w:val="004F24CD"/>
    <w:rsid w:val="004F41E1"/>
    <w:rsid w:val="005002FD"/>
    <w:rsid w:val="00500AC8"/>
    <w:rsid w:val="00506CD0"/>
    <w:rsid w:val="005205FB"/>
    <w:rsid w:val="005276AC"/>
    <w:rsid w:val="00531425"/>
    <w:rsid w:val="005356B9"/>
    <w:rsid w:val="005478D1"/>
    <w:rsid w:val="005819F0"/>
    <w:rsid w:val="00581BD2"/>
    <w:rsid w:val="005B2949"/>
    <w:rsid w:val="005B3BE5"/>
    <w:rsid w:val="005C68B9"/>
    <w:rsid w:val="005D2E85"/>
    <w:rsid w:val="005E6E01"/>
    <w:rsid w:val="00604B1A"/>
    <w:rsid w:val="00610D10"/>
    <w:rsid w:val="00610DED"/>
    <w:rsid w:val="00621188"/>
    <w:rsid w:val="00624D95"/>
    <w:rsid w:val="00640F80"/>
    <w:rsid w:val="0065373A"/>
    <w:rsid w:val="00657F68"/>
    <w:rsid w:val="00692692"/>
    <w:rsid w:val="00697B04"/>
    <w:rsid w:val="006A2D6F"/>
    <w:rsid w:val="006C0A4A"/>
    <w:rsid w:val="006C193C"/>
    <w:rsid w:val="006C6FFF"/>
    <w:rsid w:val="006D0F19"/>
    <w:rsid w:val="006D1D15"/>
    <w:rsid w:val="006F7C9E"/>
    <w:rsid w:val="007051B3"/>
    <w:rsid w:val="007077C7"/>
    <w:rsid w:val="00710655"/>
    <w:rsid w:val="0071214E"/>
    <w:rsid w:val="00721CF1"/>
    <w:rsid w:val="007239EF"/>
    <w:rsid w:val="00723BD1"/>
    <w:rsid w:val="00735037"/>
    <w:rsid w:val="00740DEB"/>
    <w:rsid w:val="00745292"/>
    <w:rsid w:val="00760BA9"/>
    <w:rsid w:val="00773E57"/>
    <w:rsid w:val="007A1000"/>
    <w:rsid w:val="007A7C27"/>
    <w:rsid w:val="007B50C2"/>
    <w:rsid w:val="007B71D2"/>
    <w:rsid w:val="007B782A"/>
    <w:rsid w:val="007C0B66"/>
    <w:rsid w:val="007C2A99"/>
    <w:rsid w:val="007D2D09"/>
    <w:rsid w:val="007E0EB4"/>
    <w:rsid w:val="007E6D92"/>
    <w:rsid w:val="007F4D0F"/>
    <w:rsid w:val="0081448B"/>
    <w:rsid w:val="0081551F"/>
    <w:rsid w:val="008242A0"/>
    <w:rsid w:val="00830A70"/>
    <w:rsid w:val="0083192B"/>
    <w:rsid w:val="00836019"/>
    <w:rsid w:val="00836B6D"/>
    <w:rsid w:val="0083794D"/>
    <w:rsid w:val="00865455"/>
    <w:rsid w:val="00877640"/>
    <w:rsid w:val="008A4CC5"/>
    <w:rsid w:val="008B1B0F"/>
    <w:rsid w:val="008F266B"/>
    <w:rsid w:val="009010FD"/>
    <w:rsid w:val="009022D6"/>
    <w:rsid w:val="00923F08"/>
    <w:rsid w:val="00932C74"/>
    <w:rsid w:val="0093616B"/>
    <w:rsid w:val="00941B56"/>
    <w:rsid w:val="00944B75"/>
    <w:rsid w:val="00945A86"/>
    <w:rsid w:val="00952404"/>
    <w:rsid w:val="00955824"/>
    <w:rsid w:val="009734EA"/>
    <w:rsid w:val="00982835"/>
    <w:rsid w:val="009905E4"/>
    <w:rsid w:val="009B11EA"/>
    <w:rsid w:val="009B2CC9"/>
    <w:rsid w:val="009B44E0"/>
    <w:rsid w:val="009F1FAC"/>
    <w:rsid w:val="009F2BE3"/>
    <w:rsid w:val="009F5157"/>
    <w:rsid w:val="00A02981"/>
    <w:rsid w:val="00A11669"/>
    <w:rsid w:val="00A257AF"/>
    <w:rsid w:val="00A44B43"/>
    <w:rsid w:val="00A50F03"/>
    <w:rsid w:val="00A64525"/>
    <w:rsid w:val="00A8064E"/>
    <w:rsid w:val="00A949EA"/>
    <w:rsid w:val="00AA0641"/>
    <w:rsid w:val="00AA21AE"/>
    <w:rsid w:val="00AA42E0"/>
    <w:rsid w:val="00AB3BDC"/>
    <w:rsid w:val="00AC2E04"/>
    <w:rsid w:val="00AC7C91"/>
    <w:rsid w:val="00AD579D"/>
    <w:rsid w:val="00AD5B2B"/>
    <w:rsid w:val="00AD6F4C"/>
    <w:rsid w:val="00AE3324"/>
    <w:rsid w:val="00AF39F7"/>
    <w:rsid w:val="00B3457A"/>
    <w:rsid w:val="00B4114E"/>
    <w:rsid w:val="00B42AC6"/>
    <w:rsid w:val="00B66125"/>
    <w:rsid w:val="00B6714C"/>
    <w:rsid w:val="00B71E09"/>
    <w:rsid w:val="00B84EB4"/>
    <w:rsid w:val="00B8591D"/>
    <w:rsid w:val="00B92BAE"/>
    <w:rsid w:val="00BB40B5"/>
    <w:rsid w:val="00BC015A"/>
    <w:rsid w:val="00BE3113"/>
    <w:rsid w:val="00C10B6C"/>
    <w:rsid w:val="00C159D8"/>
    <w:rsid w:val="00C2762B"/>
    <w:rsid w:val="00C45BC1"/>
    <w:rsid w:val="00C578A2"/>
    <w:rsid w:val="00C602B9"/>
    <w:rsid w:val="00C63472"/>
    <w:rsid w:val="00C76925"/>
    <w:rsid w:val="00C953FE"/>
    <w:rsid w:val="00CA6D06"/>
    <w:rsid w:val="00CD16A3"/>
    <w:rsid w:val="00CD3294"/>
    <w:rsid w:val="00CD3BD3"/>
    <w:rsid w:val="00CD4C2F"/>
    <w:rsid w:val="00CD5627"/>
    <w:rsid w:val="00CD5DD4"/>
    <w:rsid w:val="00CD7966"/>
    <w:rsid w:val="00CE067A"/>
    <w:rsid w:val="00CF27A5"/>
    <w:rsid w:val="00CF5913"/>
    <w:rsid w:val="00CF7F19"/>
    <w:rsid w:val="00D26415"/>
    <w:rsid w:val="00D34B80"/>
    <w:rsid w:val="00D370F5"/>
    <w:rsid w:val="00D4168D"/>
    <w:rsid w:val="00D55788"/>
    <w:rsid w:val="00D6042E"/>
    <w:rsid w:val="00D73215"/>
    <w:rsid w:val="00D75BE8"/>
    <w:rsid w:val="00D75C88"/>
    <w:rsid w:val="00D75F8A"/>
    <w:rsid w:val="00D771F8"/>
    <w:rsid w:val="00D87C37"/>
    <w:rsid w:val="00D90466"/>
    <w:rsid w:val="00D947C4"/>
    <w:rsid w:val="00D96925"/>
    <w:rsid w:val="00DA2D1C"/>
    <w:rsid w:val="00DB180F"/>
    <w:rsid w:val="00DC2B97"/>
    <w:rsid w:val="00DC352C"/>
    <w:rsid w:val="00DC3D0C"/>
    <w:rsid w:val="00DC51D3"/>
    <w:rsid w:val="00DD194C"/>
    <w:rsid w:val="00DE1EAD"/>
    <w:rsid w:val="00DE378B"/>
    <w:rsid w:val="00DF17CB"/>
    <w:rsid w:val="00E03771"/>
    <w:rsid w:val="00E17B75"/>
    <w:rsid w:val="00E318B0"/>
    <w:rsid w:val="00E34957"/>
    <w:rsid w:val="00E362BD"/>
    <w:rsid w:val="00E43AD5"/>
    <w:rsid w:val="00E5474D"/>
    <w:rsid w:val="00E6232C"/>
    <w:rsid w:val="00E7107E"/>
    <w:rsid w:val="00E71892"/>
    <w:rsid w:val="00EC16AF"/>
    <w:rsid w:val="00EE138B"/>
    <w:rsid w:val="00F01195"/>
    <w:rsid w:val="00F110EE"/>
    <w:rsid w:val="00F13DC3"/>
    <w:rsid w:val="00F15D7A"/>
    <w:rsid w:val="00F172D8"/>
    <w:rsid w:val="00F17BEF"/>
    <w:rsid w:val="00F25D65"/>
    <w:rsid w:val="00F30559"/>
    <w:rsid w:val="00F365FF"/>
    <w:rsid w:val="00F40F40"/>
    <w:rsid w:val="00F656FA"/>
    <w:rsid w:val="00F75E41"/>
    <w:rsid w:val="00F77060"/>
    <w:rsid w:val="00FA201D"/>
    <w:rsid w:val="00FB4F45"/>
    <w:rsid w:val="00FB6D2B"/>
    <w:rsid w:val="00FC4FE4"/>
    <w:rsid w:val="00FF21EF"/>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EE5D2"/>
  <w15:docId w15:val="{278BB0A5-4DC4-4802-AB66-C92FBC3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styleId="Header">
    <w:name w:val="header"/>
    <w:basedOn w:val="Normal"/>
    <w:link w:val="HeaderChar"/>
    <w:uiPriority w:val="99"/>
    <w:rsid w:val="00B84EB4"/>
    <w:pPr>
      <w:tabs>
        <w:tab w:val="center" w:pos="4680"/>
        <w:tab w:val="right" w:pos="9360"/>
      </w:tabs>
    </w:pPr>
  </w:style>
  <w:style w:type="character" w:customStyle="1" w:styleId="HeaderChar">
    <w:name w:val="Header Char"/>
    <w:basedOn w:val="DefaultParagraphFont"/>
    <w:link w:val="Header"/>
    <w:uiPriority w:val="99"/>
    <w:rsid w:val="00B84EB4"/>
  </w:style>
  <w:style w:type="paragraph" w:styleId="Footer">
    <w:name w:val="footer"/>
    <w:basedOn w:val="Normal"/>
    <w:link w:val="FooterChar"/>
    <w:uiPriority w:val="99"/>
    <w:rsid w:val="00B84EB4"/>
    <w:pPr>
      <w:tabs>
        <w:tab w:val="center" w:pos="4680"/>
        <w:tab w:val="right" w:pos="9360"/>
      </w:tabs>
    </w:pPr>
  </w:style>
  <w:style w:type="character" w:customStyle="1" w:styleId="FooterChar">
    <w:name w:val="Footer Char"/>
    <w:basedOn w:val="DefaultParagraphFont"/>
    <w:link w:val="Footer"/>
    <w:uiPriority w:val="99"/>
    <w:rsid w:val="00B84EB4"/>
  </w:style>
  <w:style w:type="paragraph" w:styleId="NoSpacing">
    <w:name w:val="No Spacing"/>
    <w:link w:val="NoSpacingChar"/>
    <w:uiPriority w:val="1"/>
    <w:qFormat/>
    <w:rsid w:val="00B84EB4"/>
    <w:rPr>
      <w:rFonts w:ascii="Calibri" w:hAnsi="Calibri"/>
      <w:sz w:val="22"/>
      <w:szCs w:val="22"/>
    </w:rPr>
  </w:style>
  <w:style w:type="character" w:customStyle="1" w:styleId="NoSpacingChar">
    <w:name w:val="No Spacing Char"/>
    <w:link w:val="NoSpacing"/>
    <w:uiPriority w:val="1"/>
    <w:rsid w:val="00B84EB4"/>
    <w:rPr>
      <w:rFonts w:ascii="Calibri" w:hAnsi="Calibri"/>
      <w:sz w:val="22"/>
      <w:szCs w:val="22"/>
      <w:lang w:val="en-US" w:eastAsia="en-US" w:bidi="ar-SA"/>
    </w:rPr>
  </w:style>
  <w:style w:type="paragraph" w:styleId="BalloonText">
    <w:name w:val="Balloon Text"/>
    <w:basedOn w:val="Normal"/>
    <w:link w:val="BalloonTextChar"/>
    <w:rsid w:val="00B84EB4"/>
    <w:rPr>
      <w:rFonts w:ascii="Tahoma" w:hAnsi="Tahoma" w:cs="Tahoma"/>
      <w:sz w:val="16"/>
      <w:szCs w:val="16"/>
    </w:rPr>
  </w:style>
  <w:style w:type="character" w:customStyle="1" w:styleId="BalloonTextChar">
    <w:name w:val="Balloon Text Char"/>
    <w:link w:val="BalloonText"/>
    <w:rsid w:val="00B84EB4"/>
    <w:rPr>
      <w:rFonts w:ascii="Tahoma" w:hAnsi="Tahoma" w:cs="Tahoma"/>
      <w:sz w:val="16"/>
      <w:szCs w:val="16"/>
    </w:rPr>
  </w:style>
  <w:style w:type="character" w:styleId="Strong">
    <w:name w:val="Strong"/>
    <w:qFormat/>
    <w:rsid w:val="00D6042E"/>
    <w:rPr>
      <w:b/>
      <w:bCs/>
    </w:rPr>
  </w:style>
  <w:style w:type="paragraph" w:styleId="NormalWeb">
    <w:name w:val="Normal (Web)"/>
    <w:basedOn w:val="Normal"/>
    <w:uiPriority w:val="99"/>
    <w:unhideWhenUsed/>
    <w:rsid w:val="00836019"/>
    <w:pPr>
      <w:spacing w:before="100" w:beforeAutospacing="1" w:after="100" w:afterAutospacing="1"/>
    </w:pPr>
    <w:rPr>
      <w:sz w:val="24"/>
      <w:szCs w:val="24"/>
    </w:rPr>
  </w:style>
  <w:style w:type="character" w:styleId="Hyperlink">
    <w:name w:val="Hyperlink"/>
    <w:uiPriority w:val="99"/>
    <w:unhideWhenUsed/>
    <w:rsid w:val="00836019"/>
    <w:rPr>
      <w:color w:val="0000FF"/>
      <w:u w:val="single"/>
    </w:rPr>
  </w:style>
  <w:style w:type="paragraph" w:styleId="ListParagraph">
    <w:name w:val="List Paragraph"/>
    <w:basedOn w:val="Normal"/>
    <w:uiPriority w:val="34"/>
    <w:qFormat/>
    <w:rsid w:val="00FF7FFD"/>
    <w:pPr>
      <w:ind w:left="720"/>
      <w:contextualSpacing/>
    </w:pPr>
  </w:style>
  <w:style w:type="character" w:styleId="UnresolvedMention">
    <w:name w:val="Unresolved Mention"/>
    <w:basedOn w:val="DefaultParagraphFont"/>
    <w:uiPriority w:val="99"/>
    <w:semiHidden/>
    <w:unhideWhenUsed/>
    <w:rsid w:val="003E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ady@bisnet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oreed\Dropbox\MASTER%20DOCUMENTS\cocf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cocfr letterhead</Template>
  <TotalTime>3</TotalTime>
  <Pages>1</Pages>
  <Words>151</Words>
  <Characters>905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Central Oregon Coast Fire Dist</vt:lpstr>
    </vt:vector>
  </TitlesOfParts>
  <Company>Central Oregon Coast Fire Association</Company>
  <LinksUpToDate>false</LinksUpToDate>
  <CharactersWithSpaces>1054</CharactersWithSpaces>
  <SharedDoc>false</SharedDoc>
  <HLinks>
    <vt:vector size="6" baseType="variant">
      <vt:variant>
        <vt:i4>5505088</vt:i4>
      </vt:variant>
      <vt:variant>
        <vt:i4>0</vt:i4>
      </vt:variant>
      <vt:variant>
        <vt:i4>0</vt:i4>
      </vt:variant>
      <vt:variant>
        <vt:i4>5</vt:i4>
      </vt:variant>
      <vt:variant>
        <vt:lpwstr>http://www.centralcoastfire.net/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Coast Fire Dist</dc:title>
  <dc:creator>marcusoreed</dc:creator>
  <cp:lastModifiedBy>Tim Grady</cp:lastModifiedBy>
  <cp:revision>2</cp:revision>
  <cp:lastPrinted>2020-07-15T17:46:00Z</cp:lastPrinted>
  <dcterms:created xsi:type="dcterms:W3CDTF">2020-12-15T02:13:00Z</dcterms:created>
  <dcterms:modified xsi:type="dcterms:W3CDTF">2020-12-15T02:13:00Z</dcterms:modified>
</cp:coreProperties>
</file>